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08" w:rsidRDefault="00234B8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 бюджетное образовательное  учреждение</w:t>
      </w:r>
    </w:p>
    <w:p w:rsidR="00EF3108" w:rsidRDefault="00234B8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 общеобразовательная  школа №2</w:t>
      </w: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Конспект </w:t>
      </w:r>
    </w:p>
    <w:p w:rsidR="00EF3108" w:rsidRDefault="0023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открытого урока</w:t>
      </w:r>
    </w:p>
    <w:p w:rsidR="00EF3108" w:rsidRDefault="0023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 русскому языку</w:t>
      </w:r>
    </w:p>
    <w:p w:rsidR="00EF3108" w:rsidRDefault="0023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по теме:</w:t>
      </w:r>
    </w:p>
    <w:p w:rsidR="00EF3108" w:rsidRDefault="00EF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jc w:val="center"/>
        <w:rPr>
          <w:rFonts w:ascii="Times New Roman" w:eastAsia="Times New Roman" w:hAnsi="Times New Roman" w:cs="Times New Roman"/>
          <w:b/>
          <w:color w:val="1F497D"/>
          <w:sz w:val="52"/>
        </w:rPr>
      </w:pPr>
      <w:r>
        <w:rPr>
          <w:rFonts w:ascii="Times New Roman" w:eastAsia="Times New Roman" w:hAnsi="Times New Roman" w:cs="Times New Roman"/>
          <w:b/>
          <w:color w:val="1F497D"/>
          <w:sz w:val="52"/>
        </w:rPr>
        <w:t xml:space="preserve">«Правописание слов с безударным гласным в </w:t>
      </w:r>
      <w:proofErr w:type="gramStart"/>
      <w:r>
        <w:rPr>
          <w:rFonts w:ascii="Times New Roman" w:eastAsia="Times New Roman" w:hAnsi="Times New Roman" w:cs="Times New Roman"/>
          <w:b/>
          <w:color w:val="1F497D"/>
          <w:sz w:val="52"/>
        </w:rPr>
        <w:t>корне слова</w:t>
      </w:r>
      <w:proofErr w:type="gramEnd"/>
      <w:r>
        <w:rPr>
          <w:rFonts w:ascii="Times New Roman" w:eastAsia="Times New Roman" w:hAnsi="Times New Roman" w:cs="Times New Roman"/>
          <w:b/>
          <w:color w:val="1F497D"/>
          <w:sz w:val="52"/>
        </w:rPr>
        <w:t>»</w:t>
      </w: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34B80" w:rsidRDefault="00234B80" w:rsidP="00234B80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030409" w:rsidRDefault="00234B80" w:rsidP="00234B80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</w:t>
      </w:r>
    </w:p>
    <w:p w:rsidR="00030409" w:rsidRDefault="00030409" w:rsidP="00234B80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030409" w:rsidRDefault="00030409" w:rsidP="00234B80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030409" w:rsidRDefault="00030409" w:rsidP="00234B80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EF3108" w:rsidRPr="00234B80" w:rsidRDefault="00030409" w:rsidP="00234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</w:t>
      </w:r>
      <w:r w:rsidR="00234B80">
        <w:rPr>
          <w:rFonts w:ascii="Times New Roman" w:eastAsia="Times New Roman" w:hAnsi="Times New Roman" w:cs="Times New Roman"/>
          <w:sz w:val="32"/>
        </w:rPr>
        <w:t>Подготовила и провела</w:t>
      </w:r>
    </w:p>
    <w:p w:rsidR="00EF3108" w:rsidRDefault="0023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учитель начальных классов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</w:t>
      </w:r>
      <w:r w:rsidR="00030409">
        <w:rPr>
          <w:rFonts w:ascii="Times New Roman" w:eastAsia="Times New Roman" w:hAnsi="Times New Roman" w:cs="Times New Roman"/>
          <w:sz w:val="32"/>
        </w:rPr>
        <w:t xml:space="preserve">        Попова Елена Геннадьевн</w:t>
      </w: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г. Нижний Ломов, 2017 г</w:t>
      </w:r>
    </w:p>
    <w:p w:rsidR="00EF3108" w:rsidRDefault="00EF31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Цели урока: 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Образовательные: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формирование навыков проверки безударной гласной в </w:t>
      </w:r>
      <w:proofErr w:type="gramStart"/>
      <w:r>
        <w:rPr>
          <w:rFonts w:ascii="Times New Roman" w:eastAsia="Times New Roman" w:hAnsi="Times New Roman" w:cs="Times New Roman"/>
          <w:sz w:val="32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проверяемой ударением; 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умения распознавать орфограммы в тексте.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Развивающие: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развитие памяти, внимания, мышления, воображения, устной и письменной речи учеников;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развитие умения находить проверочное слово;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развитие орфографической зоркости;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развитие речи детей.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Воспитательные: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воспитание любви к русской поэзии;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воспитание аккуратности у учащихся;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воспитание взаимоуважения, дисциплинированности, честности, 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уверенности в своих силах.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Планируемые образовательные результаты: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sz w:val="32"/>
        </w:rPr>
        <w:t>: развивать способность анализировать полученную информацию, выделять существенные и несущественные признаки, проводить группировку, делать правильные выводы.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sz w:val="32"/>
          <w:u w:val="single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преобразование практической задачи в </w:t>
      </w:r>
      <w:proofErr w:type="gramStart"/>
      <w:r>
        <w:rPr>
          <w:rFonts w:ascii="Times New Roman" w:eastAsia="Times New Roman" w:hAnsi="Times New Roman" w:cs="Times New Roman"/>
          <w:sz w:val="32"/>
        </w:rPr>
        <w:t>познавательную</w:t>
      </w:r>
      <w:proofErr w:type="gramEnd"/>
      <w:r>
        <w:rPr>
          <w:rFonts w:ascii="Times New Roman" w:eastAsia="Times New Roman" w:hAnsi="Times New Roman" w:cs="Times New Roman"/>
          <w:sz w:val="32"/>
        </w:rPr>
        <w:t>, самостоятельное адекватное оценивание правильности выполнения действия.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  <w:u w:val="single"/>
        </w:rPr>
        <w:t>Коммуникативные универсальные учебные действия:</w:t>
      </w:r>
      <w:r>
        <w:rPr>
          <w:rFonts w:ascii="Times New Roman" w:eastAsia="Times New Roman" w:hAnsi="Times New Roman" w:cs="Times New Roman"/>
          <w:sz w:val="32"/>
        </w:rPr>
        <w:t xml:space="preserve"> отрабатывать умение строить речевые высказывания в устной форме, формулировать собственное мнение, уметь договариваться и приходить к общему решению в совместной деятельности (при работе в паре).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  <w:u w:val="single"/>
        </w:rPr>
        <w:t>Личностные универсальные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учебные действия</w:t>
      </w:r>
      <w:r>
        <w:rPr>
          <w:rFonts w:ascii="Times New Roman" w:eastAsia="Times New Roman" w:hAnsi="Times New Roman" w:cs="Times New Roman"/>
          <w:i/>
          <w:sz w:val="32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формировать учебно-познавательный интерес к предмету, способность к самооценке, воспитывать стремление заботиться о своем здоровье.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Оборудование: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картинка «Волшебный замок», «золотой ключик», иллюстрации с изображением зимнего пейзажа, карточки  с заданиями таблички «Корень слова», «Дополни предложение» «Орфографический словарь», «Русский язык», картинки для проведения словарного диктанта</w:t>
      </w: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План урока.</w:t>
      </w: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I. Организационный момент. 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II. Мотивация к учебной деятельности, постановка темы и целей урока.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Постановка проблемы урока.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Определение темы и цели урока.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Чистописание.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III. Актуализация изученного материала: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Словарная работа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Физкультминутка.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IV. Закрепление изученного материала.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Дифференцированная работа (</w:t>
      </w:r>
      <w:proofErr w:type="spellStart"/>
      <w:r>
        <w:rPr>
          <w:rFonts w:ascii="Times New Roman" w:eastAsia="Times New Roman" w:hAnsi="Times New Roman" w:cs="Times New Roman"/>
          <w:sz w:val="32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задания).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Творческая работа (составление рассказа по картинке).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Выделяют орфограммы в предложении.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VII. Обобщение изученного материала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VIII. Итог урока.</w:t>
      </w: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 Организационный  момент</w:t>
      </w:r>
    </w:p>
    <w:p w:rsidR="00EF3108" w:rsidRDefault="00234B80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Учитель: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Солнышко лучистое заглянуло в класс,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Светом своим ласковым согревая нас.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Солнце улыбается, улыбнись и ты,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Поделись с друзьями частичкой доброты.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Долгожданный дан звонок,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Начинается урок.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Дети, на  партах у вас лежат смайлики : весёлые и грустные. Покажите тот смайлик, с каким настроением вы пришли на урок. (Дети показывают смайлик, учитель обобщает и проверяет готовность детей к уроку)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II. Мотивация к учебной деятельности, постановка темы и целей урока.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1. Постановка проблемы урока.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Учитель: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Сложнее чтения, сложней математики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Наука, что может язык изучать,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Называется  просто… </w:t>
      </w:r>
      <w:r>
        <w:rPr>
          <w:rFonts w:ascii="Times New Roman" w:eastAsia="Times New Roman" w:hAnsi="Times New Roman" w:cs="Times New Roman"/>
          <w:b/>
          <w:sz w:val="28"/>
        </w:rPr>
        <w:t xml:space="preserve">грамматика 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Но чтобы в страну Грамматики попасть , нам нужно открыть волшебную дверцу ключиком (учитель показывает ключик)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ключик не простой, с вопросами: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 звуки языка делятся на …. (гласные и согласные)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сколько гласных звуков в русском языке ? (6)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назови их… (а, о, </w:t>
      </w:r>
      <w:proofErr w:type="spellStart"/>
      <w:r>
        <w:rPr>
          <w:rFonts w:ascii="Times New Roman" w:eastAsia="Times New Roman" w:hAnsi="Times New Roman" w:cs="Times New Roman"/>
          <w:sz w:val="28"/>
        </w:rPr>
        <w:t>у,ы</w:t>
      </w:r>
      <w:proofErr w:type="spellEnd"/>
      <w:r>
        <w:rPr>
          <w:rFonts w:ascii="Times New Roman" w:eastAsia="Times New Roman" w:hAnsi="Times New Roman" w:cs="Times New Roman"/>
          <w:sz w:val="28"/>
        </w:rPr>
        <w:t>, э, и)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сколько букв в русском языке, которые обозначают гласные звуки? (10)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назови их (а, о, </w:t>
      </w:r>
      <w:proofErr w:type="spellStart"/>
      <w:r>
        <w:rPr>
          <w:rFonts w:ascii="Times New Roman" w:eastAsia="Times New Roman" w:hAnsi="Times New Roman" w:cs="Times New Roman"/>
          <w:sz w:val="28"/>
        </w:rPr>
        <w:t>у,ы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э, и, </w:t>
      </w:r>
      <w:proofErr w:type="spellStart"/>
      <w:r>
        <w:rPr>
          <w:rFonts w:ascii="Times New Roman" w:eastAsia="Times New Roman" w:hAnsi="Times New Roman" w:cs="Times New Roman"/>
          <w:sz w:val="28"/>
        </w:rPr>
        <w:t>я,е,ё,ю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2.Физкультминутка. Пальчиковая гимнастика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дверях висит замок ( руки в  замочек),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открыть его бы смог (вытягиваем руки вперёд).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замочком постучим (стучим по парте три раза)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замочком повертим (вправо- влево)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Минутка чистописания?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а,о,и,е,я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объединяет эти буквы: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они обозначают гласные звуки, бывают ударные и безударные, при их написании можно сделать ошибку.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УЧащиеся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пишут буквы в соединении (на доске показ)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Определение темы и цели урока.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( открывается "волшебный замок)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Кто встречает нас в стране Грамматике (картинка корень)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Что мы знаем про корень слова... дополни  (вывешиваются таблички)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Поставим цель нашего урока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Обобщение  учителя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Повторим и закрепим  умения  применять правила проверки безударного гласного в корне слова.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 Работа над основной темой урока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стране Грамматике приготовлено для нас  очень много интересных заданий.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(открывается картинка - Словарь)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слова называются словарными? (Нельзя проверить букву на месте безударного гласного).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Пишем словарные слова : картинный диктант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ягода, берёза, капуста, рябина, яблоко.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Проверка</w:t>
      </w:r>
      <w:r>
        <w:rPr>
          <w:rFonts w:ascii="Times New Roman" w:eastAsia="Times New Roman" w:hAnsi="Times New Roman" w:cs="Times New Roman"/>
          <w:sz w:val="28"/>
        </w:rPr>
        <w:t xml:space="preserve"> : работа с веером букв, объяснение.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 оценивают свою работу.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III. Актуализация изученного материала: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Открывается табличка 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родственные слова </w:t>
      </w:r>
      <w:r>
        <w:rPr>
          <w:rFonts w:ascii="Times New Roman" w:eastAsia="Times New Roman" w:hAnsi="Times New Roman" w:cs="Times New Roman"/>
          <w:sz w:val="28"/>
        </w:rPr>
        <w:t>, повторяем правило о родственных, однокоренных словах.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работы пот карточке №1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Повторяем правило, как проверить безударный гласный в корне слова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доске написаны слова 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Р...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..га,  </w:t>
      </w:r>
      <w:proofErr w:type="spell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</w:rPr>
        <w:t>зды</w:t>
      </w:r>
      <w:proofErr w:type="spellEnd"/>
      <w:r>
        <w:rPr>
          <w:rFonts w:ascii="Times New Roman" w:eastAsia="Times New Roman" w:hAnsi="Times New Roman" w:cs="Times New Roman"/>
          <w:sz w:val="28"/>
        </w:rPr>
        <w:t>,  гр...бы, к..</w:t>
      </w:r>
      <w:proofErr w:type="spellStart"/>
      <w:r>
        <w:rPr>
          <w:rFonts w:ascii="Times New Roman" w:eastAsia="Times New Roman" w:hAnsi="Times New Roman" w:cs="Times New Roman"/>
          <w:sz w:val="28"/>
        </w:rPr>
        <w:t>рмушка</w:t>
      </w:r>
      <w:proofErr w:type="spellEnd"/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Ученики выходят к доске, объясняют  написание безударного гласного звука в корне слова.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Ещё раз повторяем правило.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Открывается картинка для следующего  задания : работа по учебнику.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Упражнение 157 по вариантам 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Два ученика работают у доски. Проверка.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 Дифференцированная работа 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задания).</w:t>
      </w:r>
    </w:p>
    <w:p w:rsidR="00EF3108" w:rsidRDefault="00234B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</w:t>
      </w:r>
    </w:p>
    <w:p w:rsidR="00EF3108" w:rsidRDefault="00EF3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Задание творческого характера .  Работа по картине.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Какое время года изображено на картине ? (Зима)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Какими словами можно сказать о зиме? (Холодная, снежная)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ещё видим на картинке : много снега, птицы у кормушки. Какая это птичка? Снегирь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Делаем вывод: птиц зимой нужно кормить 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дифференцированное : 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группа : составляет три предложения по  картинке.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группа: добавляет слова по карточке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группа: вставляет пропущенные буквы.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Проверка.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Итог урока (вывешивается табличка) Дети оценивают свою работу на  уроке.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Дети поднимают смайлики.</w:t>
      </w:r>
    </w:p>
    <w:p w:rsidR="00EF3108" w:rsidRDefault="00EF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Карточка №1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Найди родственные  слова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Вода, водянистый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водитель, водяной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Рис, рисовать, рисунок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Гора, горе,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горный</w:t>
      </w:r>
      <w:proofErr w:type="gramEnd"/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4.Море, морской, морщины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Карточка №2 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 для 1 группы)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Наступила снежная, х..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одная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з...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>. Дети см..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терили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к...</w:t>
      </w:r>
      <w:proofErr w:type="spellStart"/>
      <w:r>
        <w:rPr>
          <w:rFonts w:ascii="Times New Roman" w:eastAsia="Times New Roman" w:hAnsi="Times New Roman" w:cs="Times New Roman"/>
          <w:sz w:val="28"/>
        </w:rPr>
        <w:t>рмушки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птиц. На к..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мушку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прилетел </w:t>
      </w:r>
      <w:proofErr w:type="spellStart"/>
      <w:r>
        <w:rPr>
          <w:rFonts w:ascii="Times New Roman" w:eastAsia="Times New Roman" w:hAnsi="Times New Roman" w:cs="Times New Roman"/>
          <w:sz w:val="28"/>
        </w:rPr>
        <w:t>сн</w:t>
      </w:r>
      <w:proofErr w:type="spellEnd"/>
      <w:r>
        <w:rPr>
          <w:rFonts w:ascii="Times New Roman" w:eastAsia="Times New Roman" w:hAnsi="Times New Roman" w:cs="Times New Roman"/>
          <w:sz w:val="28"/>
        </w:rPr>
        <w:t>...гирь.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 для 2 группы)</w:t>
      </w:r>
    </w:p>
    <w:p w:rsidR="00EF3108" w:rsidRDefault="0023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Наступила </w:t>
      </w:r>
      <w:proofErr w:type="gramStart"/>
      <w:r>
        <w:rPr>
          <w:rFonts w:ascii="Times New Roman" w:eastAsia="Times New Roman" w:hAnsi="Times New Roman" w:cs="Times New Roman"/>
          <w:sz w:val="28"/>
        </w:rPr>
        <w:t>снежная</w:t>
      </w:r>
      <w:proofErr w:type="gramEnd"/>
      <w:r>
        <w:rPr>
          <w:rFonts w:ascii="Times New Roman" w:eastAsia="Times New Roman" w:hAnsi="Times New Roman" w:cs="Times New Roman"/>
          <w:sz w:val="28"/>
        </w:rPr>
        <w:t>, .....    ......  . Дети смастерили  ...... для п</w:t>
      </w:r>
      <w:r w:rsidR="00B406F0">
        <w:rPr>
          <w:rFonts w:ascii="Times New Roman" w:eastAsia="Times New Roman" w:hAnsi="Times New Roman" w:cs="Times New Roman"/>
          <w:sz w:val="28"/>
        </w:rPr>
        <w:t>тиц. На</w:t>
      </w:r>
      <w:proofErr w:type="gramStart"/>
      <w:r w:rsidR="00B406F0">
        <w:rPr>
          <w:rFonts w:ascii="Times New Roman" w:eastAsia="Times New Roman" w:hAnsi="Times New Roman" w:cs="Times New Roman"/>
          <w:sz w:val="28"/>
        </w:rPr>
        <w:t xml:space="preserve"> ...... </w:t>
      </w:r>
      <w:proofErr w:type="gramEnd"/>
      <w:r w:rsidR="00B406F0">
        <w:rPr>
          <w:rFonts w:ascii="Times New Roman" w:eastAsia="Times New Roman" w:hAnsi="Times New Roman" w:cs="Times New Roman"/>
          <w:sz w:val="28"/>
        </w:rPr>
        <w:t>прилетел  ....</w:t>
      </w:r>
    </w:p>
    <w:sectPr w:rsidR="00EF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3108"/>
    <w:rsid w:val="00030409"/>
    <w:rsid w:val="00234B80"/>
    <w:rsid w:val="00B406F0"/>
    <w:rsid w:val="00C809D0"/>
    <w:rsid w:val="00E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7</cp:revision>
  <dcterms:created xsi:type="dcterms:W3CDTF">2017-12-02T05:00:00Z</dcterms:created>
  <dcterms:modified xsi:type="dcterms:W3CDTF">2017-12-09T11:41:00Z</dcterms:modified>
</cp:coreProperties>
</file>