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1C" w:rsidRPr="00086A08" w:rsidRDefault="00DF71B8" w:rsidP="00086A0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0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1B8" w:rsidRDefault="00DF71B8" w:rsidP="00DF71B8">
      <w:pPr>
        <w:pStyle w:val="a3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71B8" w:rsidRDefault="00DF71B8" w:rsidP="00DF71B8">
      <w:pPr>
        <w:pStyle w:val="a3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71B8" w:rsidRDefault="00DF71B8" w:rsidP="00DF71B8">
      <w:pPr>
        <w:pStyle w:val="a3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71B8" w:rsidRDefault="00DF71B8" w:rsidP="00DF71B8">
      <w:pPr>
        <w:pStyle w:val="a3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71B8" w:rsidRDefault="00DF71B8" w:rsidP="00DF71B8">
      <w:pPr>
        <w:pStyle w:val="a3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71B8" w:rsidRDefault="00DF71B8" w:rsidP="00DF71B8">
      <w:pPr>
        <w:pStyle w:val="a3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1F611C" w:rsidRDefault="001F611C" w:rsidP="00086A08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6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положения</w:t>
      </w:r>
    </w:p>
    <w:p w:rsidR="00086A08" w:rsidRPr="00086A08" w:rsidRDefault="00086A08" w:rsidP="00E33362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11C" w:rsidRPr="00086A08" w:rsidRDefault="001F611C" w:rsidP="00086A0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Школьная Служба Примирения является социальной службой, действующей в школе на основе добровольческих усилий учащихся.</w:t>
      </w:r>
    </w:p>
    <w:p w:rsidR="001F611C" w:rsidRPr="00086A08" w:rsidRDefault="001F611C" w:rsidP="00086A0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Школьная Служба Примирения действует на основании </w:t>
      </w:r>
      <w:r w:rsidR="00E333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законодательства, У</w:t>
      </w:r>
      <w:r w:rsidRPr="00086A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 школы и настоящего Положения.</w:t>
      </w:r>
    </w:p>
    <w:p w:rsidR="001F611C" w:rsidRPr="00086A08" w:rsidRDefault="001F611C" w:rsidP="00086A0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F611C" w:rsidRDefault="001F611C" w:rsidP="00086A0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6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Школьной Службы Примирения</w:t>
      </w:r>
    </w:p>
    <w:p w:rsidR="00086A08" w:rsidRPr="00086A08" w:rsidRDefault="00086A08" w:rsidP="00086A0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11C" w:rsidRPr="00086A08" w:rsidRDefault="001F611C" w:rsidP="00086A0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Целью деятельности Школьной службы примирения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1F611C" w:rsidRPr="00086A08" w:rsidRDefault="001F611C" w:rsidP="00086A0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деятельности службы примирения являются:</w:t>
      </w:r>
    </w:p>
    <w:p w:rsidR="001F611C" w:rsidRPr="00086A08" w:rsidRDefault="001F611C" w:rsidP="00086A0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8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Проведение примирительных программ для участников школьных конфликтов и ситуаций криминального характера.</w:t>
      </w:r>
    </w:p>
    <w:p w:rsidR="001F611C" w:rsidRPr="00086A08" w:rsidRDefault="001F611C" w:rsidP="00086A0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8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Обучение школьников методам урегулирования конфликтов.</w:t>
      </w:r>
    </w:p>
    <w:p w:rsidR="001F611C" w:rsidRPr="00086A08" w:rsidRDefault="001F611C" w:rsidP="00086A0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611C" w:rsidRDefault="001F611C" w:rsidP="00086A0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6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Принципы деятельности Школьной Службы Примирения</w:t>
      </w:r>
    </w:p>
    <w:p w:rsidR="00086A08" w:rsidRPr="00086A08" w:rsidRDefault="00086A08" w:rsidP="00086A0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11C" w:rsidRPr="00086A08" w:rsidRDefault="001F611C" w:rsidP="00086A0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Деятельность службы примирения основана на следующих принципах:</w:t>
      </w:r>
    </w:p>
    <w:p w:rsidR="001F611C" w:rsidRPr="00086A08" w:rsidRDefault="001F611C" w:rsidP="00086A0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8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1F611C" w:rsidRPr="00086A08" w:rsidRDefault="001F611C" w:rsidP="00086A0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8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1F611C" w:rsidRDefault="001F611C" w:rsidP="00086A0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8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086A08" w:rsidRPr="00086A08" w:rsidRDefault="00086A08" w:rsidP="00086A0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11C" w:rsidRDefault="001F611C" w:rsidP="00086A0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6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формирования Школьной Службы Примирения</w:t>
      </w:r>
    </w:p>
    <w:p w:rsidR="00086A08" w:rsidRPr="00086A08" w:rsidRDefault="00086A08" w:rsidP="00086A0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11C" w:rsidRPr="00086A08" w:rsidRDefault="001F611C" w:rsidP="00086A0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состав Школьной службы примирения входят социальный педагог, педагоги школы, школьники 8-11 классов, прошедшие обучение проведению примирительных программ.</w:t>
      </w:r>
    </w:p>
    <w:p w:rsidR="001F611C" w:rsidRPr="00086A08" w:rsidRDefault="001F611C" w:rsidP="00086A0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Руководителем службы назначается социальный педагог, психолог или иной педагогический работник школы, на которого возлагаются обязанности по руководству службой примирения приказом директора школы.</w:t>
      </w:r>
    </w:p>
    <w:p w:rsidR="001F611C" w:rsidRPr="00086A08" w:rsidRDefault="001F611C" w:rsidP="00086A0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Вопросы членства в службе примирения, требований к школьникам, входящим в состав службы, и иные вопросы, не регламентированные настоящим Положением, могут определяться Уставом, принимаемым службой примирения самостоятельно.</w:t>
      </w:r>
    </w:p>
    <w:p w:rsidR="001F611C" w:rsidRPr="00086A08" w:rsidRDefault="001F611C" w:rsidP="00086A0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611C" w:rsidRDefault="001F611C" w:rsidP="00086A0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6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работы Школьной Службы Примирения</w:t>
      </w:r>
    </w:p>
    <w:p w:rsidR="00086A08" w:rsidRPr="00086A08" w:rsidRDefault="00086A08" w:rsidP="00086A0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11C" w:rsidRPr="00086A08" w:rsidRDefault="001F611C" w:rsidP="00086A0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8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086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86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примирения получает информацию о случаях конфликтного или криминального характера от педагогов, учащихся, администрации школы, членов службы примирения.</w:t>
      </w:r>
    </w:p>
    <w:p w:rsidR="001F611C" w:rsidRPr="00086A08" w:rsidRDefault="001F611C" w:rsidP="00086A0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1F611C" w:rsidRPr="00086A08" w:rsidRDefault="001F611C" w:rsidP="00086A0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</w:t>
      </w:r>
      <w:r w:rsidRPr="00086A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квалифицированы как правонарушение для проведения программы также необходимо согласие родителей.</w:t>
      </w:r>
    </w:p>
    <w:p w:rsidR="001F611C" w:rsidRPr="00086A08" w:rsidRDefault="001F611C" w:rsidP="00086A0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случае если примирительная программа планируется на этапе дознания или следствия, то об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1F611C" w:rsidRPr="00086A08" w:rsidRDefault="001F611C" w:rsidP="00086A0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8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Переговоры с родителями и должностными лицами проводит руководитель службы примирения.</w:t>
      </w:r>
    </w:p>
    <w:p w:rsidR="001F611C" w:rsidRPr="00086A08" w:rsidRDefault="001F611C" w:rsidP="00086A0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8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 случае</w:t>
      </w:r>
      <w:proofErr w:type="gramStart"/>
      <w:r w:rsidRPr="00086A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8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1F611C" w:rsidRPr="00086A08" w:rsidRDefault="001F611C" w:rsidP="00086A0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8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Примирительная программа не может проводиться по фактам правонарушений, связанных с употреблением наркотиков и крайними проявлениями жестокости.</w:t>
      </w:r>
    </w:p>
    <w:p w:rsidR="001F611C" w:rsidRPr="00086A08" w:rsidRDefault="001F611C" w:rsidP="00086A0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8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Служба примирения самостоятельно определяет сроки и этапы проведения программы в каждом отдельном случае.</w:t>
      </w:r>
    </w:p>
    <w:p w:rsidR="001F611C" w:rsidRPr="00086A08" w:rsidRDefault="001F611C" w:rsidP="00086A0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8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В случае если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</w:p>
    <w:p w:rsidR="001F611C" w:rsidRPr="00086A08" w:rsidRDefault="001F611C" w:rsidP="00086A0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8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При необходимости служба примирения передает копию примирительного договора администрации школы.</w:t>
      </w:r>
    </w:p>
    <w:p w:rsidR="001F611C" w:rsidRPr="00086A08" w:rsidRDefault="001F611C" w:rsidP="00086A0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8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Служба примирения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</w:t>
      </w:r>
      <w:proofErr w:type="gramStart"/>
      <w:r w:rsidRPr="00086A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сл</w:t>
      </w:r>
      <w:proofErr w:type="gramEnd"/>
      <w:r w:rsidRPr="00086A08">
        <w:rPr>
          <w:rFonts w:ascii="Times New Roman" w:eastAsia="Times New Roman" w:hAnsi="Times New Roman" w:cs="Times New Roman"/>
          <w:sz w:val="24"/>
          <w:szCs w:val="24"/>
          <w:lang w:eastAsia="ru-RU"/>
        </w:rPr>
        <w:t>ужба примирения помогает сторонам осознать причины трудностей и пути их преодоления.</w:t>
      </w:r>
    </w:p>
    <w:p w:rsidR="001F611C" w:rsidRPr="00086A08" w:rsidRDefault="001F611C" w:rsidP="00086A0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8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При необходимости служба примирения содействует в предоставлении участникам примирительной программы доступа к услугам по социальной реабилитации.</w:t>
      </w:r>
    </w:p>
    <w:p w:rsidR="001F611C" w:rsidRPr="00086A08" w:rsidRDefault="001F611C" w:rsidP="00086A0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611C" w:rsidRDefault="001F611C" w:rsidP="00086A0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6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Организация деятельности Школьной Службы Примирения</w:t>
      </w:r>
    </w:p>
    <w:p w:rsidR="00086A08" w:rsidRPr="00086A08" w:rsidRDefault="00086A08" w:rsidP="00086A0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11C" w:rsidRPr="00086A08" w:rsidRDefault="001F611C" w:rsidP="00086A0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Службе примирения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средства информации и другие.</w:t>
      </w:r>
    </w:p>
    <w:p w:rsidR="001F611C" w:rsidRPr="00086A08" w:rsidRDefault="001F611C" w:rsidP="00086A0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Должностные лица школы оказывают службе примирения содействие в распространении информации о деятельности службы среди педагогов и школьников.</w:t>
      </w:r>
    </w:p>
    <w:p w:rsidR="001F611C" w:rsidRPr="00086A08" w:rsidRDefault="001F611C" w:rsidP="00086A0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8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Служба примирения имеет право пользоваться услугами социального педагога и других специалистов школы.</w:t>
      </w:r>
    </w:p>
    <w:p w:rsidR="001F611C" w:rsidRPr="00086A08" w:rsidRDefault="001F611C" w:rsidP="00086A0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8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Администрация школы содействует службе примирения в организации взаимодействия с социальными службами и другими организациями.</w:t>
      </w:r>
    </w:p>
    <w:p w:rsidR="001F611C" w:rsidRPr="00086A08" w:rsidRDefault="001F611C" w:rsidP="00086A0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8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1F611C" w:rsidRPr="00086A08" w:rsidRDefault="001F611C" w:rsidP="00086A0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611C" w:rsidRDefault="001F611C" w:rsidP="00086A0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6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Заключительные положения</w:t>
      </w:r>
    </w:p>
    <w:p w:rsidR="00086A08" w:rsidRPr="00086A08" w:rsidRDefault="00086A08" w:rsidP="00086A0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11C" w:rsidRPr="00086A08" w:rsidRDefault="001F611C" w:rsidP="00086A0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Настоящее положение вступает в силу с момента утверждения.</w:t>
      </w:r>
    </w:p>
    <w:p w:rsidR="001F611C" w:rsidRPr="00086A08" w:rsidRDefault="001F611C" w:rsidP="00086A0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Изменения в настоящее положение вносятся директором школы по предложению службы примирения или органов школьного самоуправления.</w:t>
      </w:r>
    </w:p>
    <w:p w:rsidR="001F611C" w:rsidRPr="00086A08" w:rsidRDefault="001F611C" w:rsidP="00086A0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1F611C" w:rsidRPr="00086A08" w:rsidSect="00BE0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D7672"/>
    <w:multiLevelType w:val="hybridMultilevel"/>
    <w:tmpl w:val="6A8E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11C"/>
    <w:rsid w:val="00086A08"/>
    <w:rsid w:val="001F611C"/>
    <w:rsid w:val="008D37C4"/>
    <w:rsid w:val="00950352"/>
    <w:rsid w:val="00BE0114"/>
    <w:rsid w:val="00CA111A"/>
    <w:rsid w:val="00DF71B8"/>
    <w:rsid w:val="00E3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1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11C"/>
    <w:pPr>
      <w:spacing w:after="0" w:line="240" w:lineRule="auto"/>
    </w:pPr>
    <w:rPr>
      <w:rFonts w:asciiTheme="minorHAnsi" w:hAnsiTheme="minorHAns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F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867</Words>
  <Characters>4946</Characters>
  <Application>Microsoft Office Word</Application>
  <DocSecurity>0</DocSecurity>
  <Lines>41</Lines>
  <Paragraphs>11</Paragraphs>
  <ScaleCrop>false</ScaleCrop>
  <Company>МБОУ СОШ № 2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Учитель</cp:lastModifiedBy>
  <cp:revision>6</cp:revision>
  <cp:lastPrinted>2013-01-16T07:16:00Z</cp:lastPrinted>
  <dcterms:created xsi:type="dcterms:W3CDTF">2013-01-16T06:23:00Z</dcterms:created>
  <dcterms:modified xsi:type="dcterms:W3CDTF">2016-10-31T11:22:00Z</dcterms:modified>
</cp:coreProperties>
</file>